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2C9" w:rsidRPr="00027FF3" w:rsidRDefault="008F32C9" w:rsidP="008F32C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7F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Методический материал к дополнительной общеобразовательной </w:t>
      </w:r>
      <w:proofErr w:type="spellStart"/>
      <w:r w:rsidRPr="00027F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общеразвивающей</w:t>
      </w:r>
      <w:proofErr w:type="spellEnd"/>
      <w:r w:rsidRPr="00027F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программе художест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венно-эстетической</w:t>
      </w:r>
      <w:r w:rsidRPr="00027F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направленности </w:t>
      </w:r>
    </w:p>
    <w:p w:rsidR="008F32C9" w:rsidRDefault="008F32C9" w:rsidP="008F32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«Художественное слово»</w:t>
      </w:r>
    </w:p>
    <w:p w:rsidR="008F32C9" w:rsidRDefault="008F32C9" w:rsidP="008F32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05CE9" w:rsidRPr="00F05CE9" w:rsidRDefault="00F05CE9" w:rsidP="00F05CE9">
      <w:pPr>
        <w:pStyle w:val="c30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2"/>
          <w:szCs w:val="22"/>
        </w:rPr>
      </w:pPr>
      <w:r w:rsidRPr="00F05CE9">
        <w:rPr>
          <w:rStyle w:val="c25"/>
          <w:bCs/>
          <w:i/>
          <w:color w:val="000000"/>
          <w:sz w:val="28"/>
          <w:szCs w:val="28"/>
        </w:rPr>
        <w:t>«Техника и культура речи».</w:t>
      </w:r>
    </w:p>
    <w:p w:rsidR="00F05CE9" w:rsidRP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2"/>
          <w:szCs w:val="22"/>
        </w:rPr>
      </w:pPr>
      <w:r w:rsidRPr="00F05CE9">
        <w:rPr>
          <w:rStyle w:val="c5"/>
          <w:b/>
          <w:bCs/>
          <w:i/>
          <w:color w:val="000000"/>
          <w:sz w:val="28"/>
          <w:szCs w:val="28"/>
        </w:rPr>
        <w:t>Упражнение «Приветствие». </w:t>
      </w:r>
    </w:p>
    <w:p w:rsid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6"/>
          <w:color w:val="000000"/>
          <w:sz w:val="28"/>
          <w:szCs w:val="28"/>
        </w:rPr>
        <w:t>Дети приветствуют друг друга с помощью рисунков хорошего настроения.</w:t>
      </w:r>
    </w:p>
    <w:p w:rsidR="00F05CE9" w:rsidRP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2"/>
          <w:szCs w:val="22"/>
        </w:rPr>
      </w:pPr>
      <w:r w:rsidRPr="00F05CE9">
        <w:rPr>
          <w:rStyle w:val="c5"/>
          <w:b/>
          <w:bCs/>
          <w:i/>
          <w:color w:val="000000"/>
          <w:sz w:val="28"/>
          <w:szCs w:val="28"/>
        </w:rPr>
        <w:t>Упражнение «Зазеркалье». </w:t>
      </w:r>
    </w:p>
    <w:p w:rsid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6"/>
          <w:color w:val="000000"/>
          <w:sz w:val="28"/>
          <w:szCs w:val="28"/>
        </w:rPr>
        <w:t xml:space="preserve">Детям предлагается расшифровать записку, которая пришла к ним из Зазеркалья от Оли и </w:t>
      </w:r>
      <w:proofErr w:type="spellStart"/>
      <w:r>
        <w:rPr>
          <w:rStyle w:val="c26"/>
          <w:color w:val="000000"/>
          <w:sz w:val="28"/>
          <w:szCs w:val="28"/>
        </w:rPr>
        <w:t>Яло</w:t>
      </w:r>
      <w:proofErr w:type="spellEnd"/>
      <w:r>
        <w:rPr>
          <w:rStyle w:val="c26"/>
          <w:color w:val="000000"/>
          <w:sz w:val="28"/>
          <w:szCs w:val="28"/>
        </w:rPr>
        <w:t>. Текст написан в зеркальном отражении.</w:t>
      </w:r>
    </w:p>
    <w:p w:rsidR="00F05CE9" w:rsidRDefault="00F05CE9" w:rsidP="00F05CE9">
      <w:pPr>
        <w:pStyle w:val="c30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rStyle w:val="c25"/>
          <w:b/>
          <w:bCs/>
          <w:color w:val="000000"/>
          <w:sz w:val="28"/>
          <w:szCs w:val="28"/>
        </w:rPr>
        <w:t>Текст.</w:t>
      </w:r>
    </w:p>
    <w:p w:rsid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108"/>
          <w:i/>
          <w:iCs/>
          <w:color w:val="000000"/>
          <w:sz w:val="28"/>
          <w:szCs w:val="28"/>
        </w:rPr>
        <w:t xml:space="preserve">Ребята, помогите мне попасть домой. Злой </w:t>
      </w:r>
      <w:proofErr w:type="spellStart"/>
      <w:r>
        <w:rPr>
          <w:rStyle w:val="c108"/>
          <w:i/>
          <w:iCs/>
          <w:color w:val="000000"/>
          <w:sz w:val="28"/>
          <w:szCs w:val="28"/>
        </w:rPr>
        <w:t>Йагупоп</w:t>
      </w:r>
      <w:proofErr w:type="spellEnd"/>
      <w:r>
        <w:rPr>
          <w:rStyle w:val="c108"/>
          <w:i/>
          <w:iCs/>
          <w:color w:val="000000"/>
          <w:sz w:val="28"/>
          <w:szCs w:val="28"/>
        </w:rPr>
        <w:t xml:space="preserve"> приказал мне распутать все имена сказочных героев и прочитать их наоборот. А у меня ничего не получается. Вот эти имена: </w:t>
      </w:r>
      <w:proofErr w:type="spellStart"/>
      <w:r>
        <w:rPr>
          <w:rStyle w:val="c108"/>
          <w:i/>
          <w:iCs/>
          <w:color w:val="000000"/>
          <w:sz w:val="28"/>
          <w:szCs w:val="28"/>
        </w:rPr>
        <w:t>Асырк</w:t>
      </w:r>
      <w:proofErr w:type="spellEnd"/>
      <w:r>
        <w:rPr>
          <w:rStyle w:val="c108"/>
          <w:i/>
          <w:iCs/>
          <w:color w:val="000000"/>
          <w:sz w:val="28"/>
          <w:szCs w:val="28"/>
        </w:rPr>
        <w:t xml:space="preserve">, </w:t>
      </w:r>
      <w:proofErr w:type="spellStart"/>
      <w:r>
        <w:rPr>
          <w:rStyle w:val="c108"/>
          <w:i/>
          <w:iCs/>
          <w:color w:val="000000"/>
          <w:sz w:val="28"/>
          <w:szCs w:val="28"/>
        </w:rPr>
        <w:t>Анидаг</w:t>
      </w:r>
      <w:proofErr w:type="spellEnd"/>
      <w:r>
        <w:rPr>
          <w:rStyle w:val="c108"/>
          <w:i/>
          <w:iCs/>
          <w:color w:val="000000"/>
          <w:sz w:val="28"/>
          <w:szCs w:val="28"/>
        </w:rPr>
        <w:t xml:space="preserve">, Гурд, </w:t>
      </w:r>
      <w:proofErr w:type="spellStart"/>
      <w:r>
        <w:rPr>
          <w:rStyle w:val="c108"/>
          <w:i/>
          <w:iCs/>
          <w:color w:val="000000"/>
          <w:sz w:val="28"/>
          <w:szCs w:val="28"/>
        </w:rPr>
        <w:t>Абаж</w:t>
      </w:r>
      <w:proofErr w:type="spellEnd"/>
      <w:r>
        <w:rPr>
          <w:rStyle w:val="c108"/>
          <w:i/>
          <w:iCs/>
          <w:color w:val="000000"/>
          <w:sz w:val="28"/>
          <w:szCs w:val="28"/>
        </w:rPr>
        <w:t xml:space="preserve">, </w:t>
      </w:r>
      <w:proofErr w:type="spellStart"/>
      <w:r>
        <w:rPr>
          <w:rStyle w:val="c108"/>
          <w:i/>
          <w:iCs/>
          <w:color w:val="000000"/>
          <w:sz w:val="28"/>
          <w:szCs w:val="28"/>
        </w:rPr>
        <w:t>Нушрок</w:t>
      </w:r>
      <w:proofErr w:type="spellEnd"/>
      <w:r>
        <w:rPr>
          <w:rStyle w:val="c108"/>
          <w:i/>
          <w:iCs/>
          <w:color w:val="000000"/>
          <w:sz w:val="28"/>
          <w:szCs w:val="28"/>
        </w:rPr>
        <w:t xml:space="preserve">, </w:t>
      </w:r>
      <w:proofErr w:type="spellStart"/>
      <w:r>
        <w:rPr>
          <w:rStyle w:val="c108"/>
          <w:i/>
          <w:iCs/>
          <w:color w:val="000000"/>
          <w:sz w:val="28"/>
          <w:szCs w:val="28"/>
        </w:rPr>
        <w:t>Яло</w:t>
      </w:r>
      <w:proofErr w:type="spellEnd"/>
      <w:r>
        <w:rPr>
          <w:rStyle w:val="c108"/>
          <w:i/>
          <w:iCs/>
          <w:color w:val="000000"/>
          <w:sz w:val="28"/>
          <w:szCs w:val="28"/>
        </w:rPr>
        <w:t xml:space="preserve">, </w:t>
      </w:r>
      <w:proofErr w:type="spellStart"/>
      <w:r>
        <w:rPr>
          <w:rStyle w:val="c108"/>
          <w:i/>
          <w:iCs/>
          <w:color w:val="000000"/>
          <w:sz w:val="28"/>
          <w:szCs w:val="28"/>
        </w:rPr>
        <w:t>Йагупоп</w:t>
      </w:r>
      <w:proofErr w:type="spellEnd"/>
      <w:r>
        <w:rPr>
          <w:rStyle w:val="c108"/>
          <w:i/>
          <w:iCs/>
          <w:color w:val="000000"/>
          <w:sz w:val="28"/>
          <w:szCs w:val="28"/>
        </w:rPr>
        <w:t xml:space="preserve">, </w:t>
      </w:r>
      <w:proofErr w:type="spellStart"/>
      <w:r>
        <w:rPr>
          <w:rStyle w:val="c108"/>
          <w:i/>
          <w:iCs/>
          <w:color w:val="000000"/>
          <w:sz w:val="28"/>
          <w:szCs w:val="28"/>
        </w:rPr>
        <w:t>Аксал</w:t>
      </w:r>
      <w:proofErr w:type="spellEnd"/>
      <w:r>
        <w:rPr>
          <w:rStyle w:val="c108"/>
          <w:i/>
          <w:iCs/>
          <w:color w:val="000000"/>
          <w:sz w:val="28"/>
          <w:szCs w:val="28"/>
        </w:rPr>
        <w:t>.</w:t>
      </w:r>
    </w:p>
    <w:p w:rsidR="00F05CE9" w:rsidRP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2"/>
          <w:szCs w:val="22"/>
        </w:rPr>
      </w:pPr>
      <w:r w:rsidRPr="00F05CE9">
        <w:rPr>
          <w:rStyle w:val="c5"/>
          <w:b/>
          <w:bCs/>
          <w:i/>
          <w:color w:val="000000"/>
          <w:sz w:val="28"/>
          <w:szCs w:val="28"/>
        </w:rPr>
        <w:t>Упражнение «Качели».</w:t>
      </w:r>
    </w:p>
    <w:p w:rsid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6"/>
          <w:color w:val="000000"/>
          <w:sz w:val="28"/>
          <w:szCs w:val="28"/>
        </w:rPr>
        <w:t> Улыбнуться, открыть широко рот, на счёт раз - опустить кончик языка за нижние зубы, на счёт дв</w:t>
      </w:r>
      <w:proofErr w:type="gramStart"/>
      <w:r>
        <w:rPr>
          <w:rStyle w:val="c26"/>
          <w:color w:val="000000"/>
          <w:sz w:val="28"/>
          <w:szCs w:val="28"/>
        </w:rPr>
        <w:t>а-</w:t>
      </w:r>
      <w:proofErr w:type="gramEnd"/>
      <w:r>
        <w:rPr>
          <w:rStyle w:val="c26"/>
          <w:color w:val="000000"/>
          <w:sz w:val="28"/>
          <w:szCs w:val="28"/>
        </w:rPr>
        <w:t xml:space="preserve"> поднять язык за верхние зубы. Повторить 4-5 раз.</w:t>
      </w:r>
    </w:p>
    <w:p w:rsidR="00F05CE9" w:rsidRP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2"/>
          <w:szCs w:val="22"/>
        </w:rPr>
      </w:pPr>
      <w:r w:rsidRPr="00F05CE9">
        <w:rPr>
          <w:rStyle w:val="c5"/>
          <w:b/>
          <w:bCs/>
          <w:i/>
          <w:color w:val="000000"/>
          <w:sz w:val="28"/>
          <w:szCs w:val="28"/>
        </w:rPr>
        <w:t>Упражнение «Часики». </w:t>
      </w:r>
    </w:p>
    <w:p w:rsid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6"/>
          <w:color w:val="000000"/>
          <w:sz w:val="28"/>
          <w:szCs w:val="28"/>
        </w:rPr>
        <w:t xml:space="preserve">Улыбнуться, открыть рот. Тянуться языком </w:t>
      </w:r>
      <w:proofErr w:type="gramStart"/>
      <w:r>
        <w:rPr>
          <w:rStyle w:val="c26"/>
          <w:color w:val="000000"/>
          <w:sz w:val="28"/>
          <w:szCs w:val="28"/>
        </w:rPr>
        <w:t>попеременно то</w:t>
      </w:r>
      <w:proofErr w:type="gramEnd"/>
      <w:r>
        <w:rPr>
          <w:rStyle w:val="c26"/>
          <w:color w:val="000000"/>
          <w:sz w:val="28"/>
          <w:szCs w:val="28"/>
        </w:rPr>
        <w:t xml:space="preserve"> к левому углу рта, то к правому. Повторить 5-10 раз.</w:t>
      </w:r>
    </w:p>
    <w:p w:rsidR="00F05CE9" w:rsidRP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2"/>
          <w:szCs w:val="22"/>
        </w:rPr>
      </w:pPr>
      <w:r w:rsidRPr="00F05CE9">
        <w:rPr>
          <w:rStyle w:val="c5"/>
          <w:b/>
          <w:bCs/>
          <w:i/>
          <w:color w:val="000000"/>
          <w:sz w:val="28"/>
          <w:szCs w:val="28"/>
        </w:rPr>
        <w:t>Упражнение «Зевота».</w:t>
      </w:r>
    </w:p>
    <w:p w:rsid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6"/>
          <w:color w:val="000000"/>
          <w:sz w:val="28"/>
          <w:szCs w:val="28"/>
        </w:rPr>
        <w:t> Зевоту легко вызвать искусственно. Вот и вызывайте несколько раз подряд в качестве гимнастики для горла. Зевайте с закрытым ртом, как бы скрывая зевоту от окружающих.</w:t>
      </w:r>
    </w:p>
    <w:p w:rsidR="00F05CE9" w:rsidRP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2"/>
          <w:szCs w:val="22"/>
        </w:rPr>
      </w:pPr>
      <w:r w:rsidRPr="00F05CE9">
        <w:rPr>
          <w:rStyle w:val="c25"/>
          <w:b/>
          <w:bCs/>
          <w:i/>
          <w:color w:val="000000"/>
          <w:sz w:val="28"/>
          <w:szCs w:val="28"/>
        </w:rPr>
        <w:t>Упражнение «</w:t>
      </w:r>
      <w:proofErr w:type="spellStart"/>
      <w:r w:rsidRPr="00F05CE9">
        <w:rPr>
          <w:rStyle w:val="c25"/>
          <w:b/>
          <w:bCs/>
          <w:i/>
          <w:color w:val="000000"/>
          <w:sz w:val="28"/>
          <w:szCs w:val="28"/>
        </w:rPr>
        <w:t>Ягупоп</w:t>
      </w:r>
      <w:proofErr w:type="spellEnd"/>
      <w:r w:rsidRPr="00F05CE9">
        <w:rPr>
          <w:rStyle w:val="c25"/>
          <w:b/>
          <w:bCs/>
          <w:i/>
          <w:color w:val="000000"/>
          <w:sz w:val="28"/>
          <w:szCs w:val="28"/>
        </w:rPr>
        <w:t>».</w:t>
      </w:r>
      <w:r w:rsidRPr="00F05CE9">
        <w:rPr>
          <w:rStyle w:val="c26"/>
          <w:i/>
          <w:color w:val="000000"/>
          <w:sz w:val="28"/>
          <w:szCs w:val="28"/>
        </w:rPr>
        <w:t> </w:t>
      </w:r>
    </w:p>
    <w:p w:rsid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6"/>
          <w:color w:val="000000"/>
          <w:sz w:val="28"/>
          <w:szCs w:val="28"/>
        </w:rPr>
        <w:t xml:space="preserve">Поднять правую бровь, опустить. Поднять левую, опустить. Поднять и опустить обе брови. Не раскрывая губ подвигать нижней челюстью вверх, вниз, вправо, влево. </w:t>
      </w:r>
      <w:proofErr w:type="spellStart"/>
      <w:r>
        <w:rPr>
          <w:rStyle w:val="c26"/>
          <w:color w:val="000000"/>
          <w:sz w:val="28"/>
          <w:szCs w:val="28"/>
        </w:rPr>
        <w:t>Пораздувать</w:t>
      </w:r>
      <w:proofErr w:type="spellEnd"/>
      <w:r>
        <w:rPr>
          <w:rStyle w:val="c26"/>
          <w:color w:val="000000"/>
          <w:sz w:val="28"/>
          <w:szCs w:val="28"/>
        </w:rPr>
        <w:t xml:space="preserve"> ноздри. Пошевелить ушами. Затем предложить детям выполнить этюд только лицом на тему: «Я мартышка, которая слушает». Вытянуть лицо, расплыться в улыбке, не разжимая зубов, поднять верхнюю губу и опустить её. Проделать то же самое с нижней губой.</w:t>
      </w:r>
    </w:p>
    <w:p w:rsidR="00F05CE9" w:rsidRP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2"/>
          <w:szCs w:val="22"/>
        </w:rPr>
      </w:pPr>
      <w:r w:rsidRPr="00F05CE9">
        <w:rPr>
          <w:rStyle w:val="c25"/>
          <w:b/>
          <w:bCs/>
          <w:i/>
          <w:color w:val="000000"/>
          <w:sz w:val="28"/>
          <w:szCs w:val="28"/>
        </w:rPr>
        <w:t>Упражнение «</w:t>
      </w:r>
      <w:proofErr w:type="spellStart"/>
      <w:r w:rsidRPr="00F05CE9">
        <w:rPr>
          <w:rStyle w:val="c25"/>
          <w:b/>
          <w:bCs/>
          <w:i/>
          <w:color w:val="000000"/>
          <w:sz w:val="28"/>
          <w:szCs w:val="28"/>
        </w:rPr>
        <w:t>Выброжуля</w:t>
      </w:r>
      <w:proofErr w:type="spellEnd"/>
      <w:r w:rsidRPr="00F05CE9">
        <w:rPr>
          <w:rStyle w:val="c25"/>
          <w:b/>
          <w:bCs/>
          <w:i/>
          <w:color w:val="000000"/>
          <w:sz w:val="28"/>
          <w:szCs w:val="28"/>
        </w:rPr>
        <w:t>».</w:t>
      </w:r>
      <w:r w:rsidRPr="00F05CE9">
        <w:rPr>
          <w:rStyle w:val="c26"/>
          <w:i/>
          <w:color w:val="000000"/>
          <w:sz w:val="28"/>
          <w:szCs w:val="28"/>
        </w:rPr>
        <w:t> </w:t>
      </w:r>
    </w:p>
    <w:p w:rsid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6"/>
          <w:color w:val="000000"/>
          <w:sz w:val="28"/>
          <w:szCs w:val="28"/>
        </w:rPr>
        <w:t xml:space="preserve">Исходное положение – губы выпячены «хоботком» вперед. Следует поднимать «хоботок» всей массой вверх к носу, опускать вниз к подбородку, вправо и влево. После выполняется всем «хоботком» делаются вращательное движение. </w:t>
      </w:r>
      <w:proofErr w:type="gramStart"/>
      <w:r>
        <w:rPr>
          <w:rStyle w:val="c26"/>
          <w:color w:val="000000"/>
          <w:sz w:val="28"/>
          <w:szCs w:val="28"/>
        </w:rPr>
        <w:t>Еще одно упражнение для губ делается поочередно, сначала для верхней губы, затем для нижней, а потом вместе.</w:t>
      </w:r>
      <w:proofErr w:type="gramEnd"/>
      <w:r>
        <w:rPr>
          <w:rStyle w:val="c26"/>
          <w:color w:val="000000"/>
          <w:sz w:val="28"/>
          <w:szCs w:val="28"/>
        </w:rPr>
        <w:t xml:space="preserve"> Верхнюю губу опускаем вниз и натягиваем ее на верхние зубы, следовательно, нижнюю губу поднимаем вверх и натягиваем ее на нижние зубы, и в итоге обе губы одновременно натягиваем на зубы.</w:t>
      </w:r>
    </w:p>
    <w:p w:rsidR="00F05CE9" w:rsidRP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2"/>
          <w:szCs w:val="22"/>
        </w:rPr>
      </w:pPr>
      <w:r w:rsidRPr="00F05CE9">
        <w:rPr>
          <w:rStyle w:val="c25"/>
          <w:b/>
          <w:bCs/>
          <w:i/>
          <w:color w:val="000000"/>
          <w:sz w:val="28"/>
          <w:szCs w:val="28"/>
        </w:rPr>
        <w:t>Упражнение «Блинчики».</w:t>
      </w:r>
      <w:r w:rsidRPr="00F05CE9">
        <w:rPr>
          <w:rStyle w:val="c26"/>
          <w:i/>
          <w:color w:val="000000"/>
          <w:sz w:val="28"/>
          <w:szCs w:val="28"/>
        </w:rPr>
        <w:t> </w:t>
      </w:r>
    </w:p>
    <w:p w:rsid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6"/>
          <w:color w:val="000000"/>
          <w:sz w:val="28"/>
          <w:szCs w:val="28"/>
        </w:rPr>
        <w:lastRenderedPageBreak/>
        <w:t>Улыбнуться, открыть рот, положить широкий язык на нижнюю губу и удерживать его неподвижно под счёт до пяти; потом до десяти.</w:t>
      </w:r>
    </w:p>
    <w:p w:rsidR="00F05CE9" w:rsidRP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2"/>
          <w:szCs w:val="22"/>
        </w:rPr>
      </w:pPr>
      <w:r w:rsidRPr="00F05CE9">
        <w:rPr>
          <w:rStyle w:val="c25"/>
          <w:b/>
          <w:bCs/>
          <w:i/>
          <w:color w:val="000000"/>
          <w:sz w:val="28"/>
          <w:szCs w:val="28"/>
        </w:rPr>
        <w:t>Упражнение «Вкусное варенье».</w:t>
      </w:r>
      <w:r w:rsidRPr="00F05CE9">
        <w:rPr>
          <w:rStyle w:val="c26"/>
          <w:i/>
          <w:color w:val="000000"/>
          <w:sz w:val="28"/>
          <w:szCs w:val="28"/>
        </w:rPr>
        <w:t> </w:t>
      </w:r>
    </w:p>
    <w:p w:rsid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6"/>
          <w:color w:val="000000"/>
          <w:sz w:val="28"/>
          <w:szCs w:val="28"/>
        </w:rPr>
        <w:t>Улыбнуться, открыть рот, облизать языком верхнюю, а затем нижнюю губу по кругу. Выполнять в одну, а затем в другую сторону. Повторить 4-5 раз.</w:t>
      </w:r>
    </w:p>
    <w:p w:rsid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6"/>
          <w:color w:val="000000"/>
          <w:sz w:val="28"/>
          <w:szCs w:val="28"/>
        </w:rPr>
        <w:t>Улыбнуться, открыть рот; не закрывая рот, облизывать языком верхнюю губу; нижней губой стараться язык не поддерживать. Повторить 4-5 раз.</w:t>
      </w:r>
    </w:p>
    <w:p w:rsid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rStyle w:val="c26"/>
          <w:color w:val="000000"/>
          <w:sz w:val="28"/>
          <w:szCs w:val="28"/>
        </w:rPr>
      </w:pPr>
      <w:r w:rsidRPr="00F05CE9">
        <w:rPr>
          <w:rStyle w:val="c25"/>
          <w:b/>
          <w:bCs/>
          <w:i/>
          <w:color w:val="000000"/>
          <w:sz w:val="28"/>
          <w:szCs w:val="28"/>
        </w:rPr>
        <w:t>Упражнение «Смех».</w:t>
      </w:r>
      <w:r>
        <w:rPr>
          <w:rStyle w:val="c26"/>
          <w:color w:val="000000"/>
          <w:sz w:val="28"/>
          <w:szCs w:val="28"/>
        </w:rPr>
        <w:t> </w:t>
      </w:r>
    </w:p>
    <w:p w:rsid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6"/>
          <w:color w:val="000000"/>
          <w:sz w:val="28"/>
          <w:szCs w:val="28"/>
        </w:rPr>
        <w:t>Во время смеха положите ладонь на горло, почувствуйте, как напряжены мышцы. Подобное напряжение ощущается при выполнении всех предыдущих упражнений. Смех можно вызвать и искусственно. С точки зрения работы мышц не имеет значения, смеетесь вы или просто произносите «ха-ха-ха». Искусственный смех быстро пробудит приподнятое настроение.</w:t>
      </w:r>
    </w:p>
    <w:p w:rsidR="00F05CE9" w:rsidRP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2"/>
          <w:szCs w:val="22"/>
        </w:rPr>
      </w:pPr>
      <w:r w:rsidRPr="00F05CE9">
        <w:rPr>
          <w:rStyle w:val="c25"/>
          <w:b/>
          <w:bCs/>
          <w:i/>
          <w:color w:val="000000"/>
          <w:sz w:val="28"/>
          <w:szCs w:val="28"/>
        </w:rPr>
        <w:t>Упражнение «Расколдуй».</w:t>
      </w:r>
      <w:r w:rsidRPr="00F05CE9">
        <w:rPr>
          <w:rStyle w:val="c26"/>
          <w:i/>
          <w:color w:val="000000"/>
          <w:sz w:val="28"/>
          <w:szCs w:val="28"/>
        </w:rPr>
        <w:t> </w:t>
      </w:r>
    </w:p>
    <w:p w:rsid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6"/>
          <w:color w:val="000000"/>
          <w:sz w:val="28"/>
          <w:szCs w:val="28"/>
        </w:rPr>
        <w:t>Ребятам предлагается вспомнить все сказочные заклинания.</w:t>
      </w:r>
    </w:p>
    <w:p w:rsid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rStyle w:val="c26"/>
          <w:color w:val="000000"/>
          <w:sz w:val="28"/>
          <w:szCs w:val="28"/>
        </w:rPr>
      </w:pPr>
      <w:r w:rsidRPr="00F05CE9">
        <w:rPr>
          <w:rStyle w:val="c25"/>
          <w:b/>
          <w:bCs/>
          <w:i/>
          <w:color w:val="000000"/>
          <w:sz w:val="28"/>
          <w:szCs w:val="28"/>
        </w:rPr>
        <w:t>Упражнение «Приветствие».</w:t>
      </w:r>
      <w:r>
        <w:rPr>
          <w:rStyle w:val="c25"/>
          <w:b/>
          <w:bCs/>
          <w:color w:val="000000"/>
          <w:sz w:val="28"/>
          <w:szCs w:val="28"/>
        </w:rPr>
        <w:t> </w:t>
      </w:r>
    </w:p>
    <w:p w:rsid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6"/>
          <w:color w:val="000000"/>
          <w:sz w:val="28"/>
          <w:szCs w:val="28"/>
        </w:rPr>
        <w:t>Дети предлагается поприветствовать друг друга с помощью слов, начинающихся на букву «З», «Д», «О» и т.д.</w:t>
      </w:r>
    </w:p>
    <w:p w:rsidR="00F05CE9" w:rsidRP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2"/>
          <w:szCs w:val="22"/>
        </w:rPr>
      </w:pPr>
      <w:r w:rsidRPr="00F05CE9">
        <w:rPr>
          <w:rStyle w:val="c5"/>
          <w:b/>
          <w:bCs/>
          <w:i/>
          <w:color w:val="000000"/>
          <w:sz w:val="28"/>
          <w:szCs w:val="28"/>
        </w:rPr>
        <w:t>Упражнение «Превращение комнаты». </w:t>
      </w:r>
    </w:p>
    <w:p w:rsid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6"/>
          <w:color w:val="000000"/>
          <w:sz w:val="28"/>
          <w:szCs w:val="28"/>
        </w:rPr>
        <w:t xml:space="preserve">Дети распределяются на три группы, и каждая из них получает задание – превратить комнату. Остальные дети по поведению участников превращения отгадывают, во что именно превращена комната. Возможные варианты: </w:t>
      </w:r>
      <w:proofErr w:type="spellStart"/>
      <w:r>
        <w:rPr>
          <w:rStyle w:val="c26"/>
          <w:color w:val="000000"/>
          <w:sz w:val="28"/>
          <w:szCs w:val="28"/>
        </w:rPr>
        <w:t>гримёрка</w:t>
      </w:r>
      <w:proofErr w:type="spellEnd"/>
      <w:r>
        <w:rPr>
          <w:rStyle w:val="c26"/>
          <w:color w:val="000000"/>
          <w:sz w:val="28"/>
          <w:szCs w:val="28"/>
        </w:rPr>
        <w:t xml:space="preserve"> клоуна, клетка льва, цирковая арена и т.д.</w:t>
      </w:r>
    </w:p>
    <w:p w:rsidR="00F05CE9" w:rsidRP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rStyle w:val="c26"/>
          <w:i/>
          <w:color w:val="000000"/>
          <w:sz w:val="28"/>
          <w:szCs w:val="28"/>
        </w:rPr>
      </w:pPr>
      <w:r w:rsidRPr="00F05CE9">
        <w:rPr>
          <w:rStyle w:val="c25"/>
          <w:b/>
          <w:bCs/>
          <w:i/>
          <w:color w:val="000000"/>
          <w:sz w:val="28"/>
          <w:szCs w:val="28"/>
        </w:rPr>
        <w:t>Упражнение «Дружные звери</w:t>
      </w:r>
      <w:r w:rsidRPr="00F05CE9">
        <w:rPr>
          <w:rStyle w:val="c26"/>
          <w:i/>
          <w:color w:val="000000"/>
          <w:sz w:val="28"/>
          <w:szCs w:val="28"/>
        </w:rPr>
        <w:t>».</w:t>
      </w:r>
    </w:p>
    <w:p w:rsid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6"/>
          <w:color w:val="000000"/>
          <w:sz w:val="28"/>
          <w:szCs w:val="28"/>
        </w:rPr>
        <w:t xml:space="preserve"> Дети распределяются на три группы – медведи, обезьяны, слоны. Затем педагог называет поочерёдно одну из команд, а дети должны одновременно выполнить своё движение. Например, медведи – топнуть ногой, обезьяны – хлопнуть в ладоши, слоны – поклониться. Главное, чтобы каждая группа выполняла своё движение синхронно, общаясь только взглядами.</w:t>
      </w:r>
    </w:p>
    <w:p w:rsidR="00F05CE9" w:rsidRP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2"/>
          <w:szCs w:val="22"/>
        </w:rPr>
      </w:pPr>
      <w:r w:rsidRPr="00F05CE9">
        <w:rPr>
          <w:rStyle w:val="c25"/>
          <w:b/>
          <w:bCs/>
          <w:i/>
          <w:color w:val="000000"/>
          <w:sz w:val="28"/>
          <w:szCs w:val="28"/>
        </w:rPr>
        <w:t>Упражнение «Любопытный».</w:t>
      </w:r>
    </w:p>
    <w:p w:rsid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6"/>
          <w:color w:val="000000"/>
          <w:sz w:val="28"/>
          <w:szCs w:val="28"/>
        </w:rPr>
        <w:t>Просуньте кончик языка между приоткрытыми зубами. Пусть челюсти слегка сожмут его. Подготовьте язык к произнесению мягкого «т»: передняя часть спинки языка, выгнувшись вверх, должна прилипнуть, «прирасти» к верхним передним зубам, альвеолам и твердому нёбу. С зажатым между зубами кончиком, языка произнесите взрывной «</w:t>
      </w:r>
      <w:proofErr w:type="spellStart"/>
      <w:r>
        <w:rPr>
          <w:rStyle w:val="c26"/>
          <w:color w:val="000000"/>
          <w:sz w:val="28"/>
          <w:szCs w:val="28"/>
        </w:rPr>
        <w:t>ть</w:t>
      </w:r>
      <w:proofErr w:type="spellEnd"/>
      <w:r>
        <w:rPr>
          <w:rStyle w:val="c26"/>
          <w:color w:val="000000"/>
          <w:sz w:val="28"/>
          <w:szCs w:val="28"/>
        </w:rPr>
        <w:t>». В момент произнесения согласного дайте языку выскользнуть из межзубной щели, однако при этом холмообразная форма передней части спинки языка должна сохраниться. Удерживание языка челюстями должно быть безболезненным. В нашем упражнении кончик языка - это «нос любопытного».</w:t>
      </w:r>
    </w:p>
    <w:p w:rsid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6"/>
          <w:color w:val="000000"/>
          <w:sz w:val="28"/>
          <w:szCs w:val="28"/>
        </w:rPr>
        <w:t>Если при выполнении упражнения присвисты не исчезнут, значит, звуки произносятся вами после того, как кончик языка выскользнул из межзубного отверстия. В этом случае вам надо организовать работу языка при помощи зрительного контроля: наблюдайте за работой языка, используя зеркало. Добейтесь того, чтобы в начальный момент произнесения звука кончик языка находился еще между зубами и только потом начинал отходить назад.</w:t>
      </w:r>
      <w:r>
        <w:rPr>
          <w:color w:val="000000"/>
          <w:sz w:val="28"/>
          <w:szCs w:val="28"/>
        </w:rPr>
        <w:br/>
      </w:r>
      <w:r>
        <w:rPr>
          <w:rStyle w:val="c26"/>
          <w:color w:val="000000"/>
          <w:sz w:val="28"/>
          <w:szCs w:val="28"/>
        </w:rPr>
        <w:lastRenderedPageBreak/>
        <w:t>Постепенно мышцы кончика и передней части спинки языка «поймут», почувствуют, что значит соединяться с альвеолами и прилегающим, к ним твердым нёбом плотно, без щелевого зазора. Тогда отпадает надобность удерживать кончик языка между зубами. Звуки будут образовываться верно, и без этого приспособления.</w:t>
      </w:r>
    </w:p>
    <w:p w:rsid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6"/>
          <w:color w:val="000000"/>
          <w:sz w:val="28"/>
          <w:szCs w:val="28"/>
        </w:rPr>
        <w:t>При верном произнесении «</w:t>
      </w:r>
      <w:proofErr w:type="spellStart"/>
      <w:r>
        <w:rPr>
          <w:rStyle w:val="c26"/>
          <w:color w:val="000000"/>
          <w:sz w:val="28"/>
          <w:szCs w:val="28"/>
        </w:rPr>
        <w:t>ть</w:t>
      </w:r>
      <w:proofErr w:type="spellEnd"/>
      <w:r>
        <w:rPr>
          <w:rStyle w:val="c26"/>
          <w:color w:val="000000"/>
          <w:sz w:val="28"/>
          <w:szCs w:val="28"/>
        </w:rPr>
        <w:t>» и «да» кончик языка размягчается, возникает ощущение, что он слегка набух, «пропитался» произносимыми звуками.</w:t>
      </w:r>
    </w:p>
    <w:p w:rsidR="00F05CE9" w:rsidRP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2"/>
          <w:szCs w:val="22"/>
        </w:rPr>
      </w:pPr>
      <w:r w:rsidRPr="00F05CE9">
        <w:rPr>
          <w:rStyle w:val="c25"/>
          <w:b/>
          <w:bCs/>
          <w:i/>
          <w:color w:val="000000"/>
          <w:sz w:val="28"/>
          <w:szCs w:val="28"/>
        </w:rPr>
        <w:t>Упражнение «Разговор обезьян».</w:t>
      </w:r>
    </w:p>
    <w:p w:rsid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6"/>
          <w:color w:val="000000"/>
          <w:sz w:val="28"/>
          <w:szCs w:val="28"/>
        </w:rPr>
        <w:t>«Собрав звук» на гласной «У» – «гудок» (</w:t>
      </w:r>
      <w:proofErr w:type="spellStart"/>
      <w:r>
        <w:rPr>
          <w:rStyle w:val="c26"/>
          <w:color w:val="000000"/>
          <w:sz w:val="28"/>
          <w:szCs w:val="28"/>
        </w:rPr>
        <w:t>ууо-ууа-ууэ-ууи</w:t>
      </w:r>
      <w:proofErr w:type="spellEnd"/>
      <w:r>
        <w:rPr>
          <w:rStyle w:val="c26"/>
          <w:color w:val="000000"/>
          <w:sz w:val="28"/>
          <w:szCs w:val="28"/>
        </w:rPr>
        <w:t xml:space="preserve">), передайте на речевой способ произнесения гласных: </w:t>
      </w:r>
      <w:proofErr w:type="spellStart"/>
      <w:r>
        <w:rPr>
          <w:rStyle w:val="c26"/>
          <w:color w:val="000000"/>
          <w:sz w:val="28"/>
          <w:szCs w:val="28"/>
        </w:rPr>
        <w:t>уА</w:t>
      </w:r>
      <w:proofErr w:type="spellEnd"/>
      <w:r>
        <w:rPr>
          <w:rStyle w:val="c26"/>
          <w:color w:val="000000"/>
          <w:sz w:val="28"/>
          <w:szCs w:val="28"/>
        </w:rPr>
        <w:t xml:space="preserve">, </w:t>
      </w:r>
      <w:proofErr w:type="spellStart"/>
      <w:r>
        <w:rPr>
          <w:rStyle w:val="c26"/>
          <w:color w:val="000000"/>
          <w:sz w:val="28"/>
          <w:szCs w:val="28"/>
        </w:rPr>
        <w:t>уЭ</w:t>
      </w:r>
      <w:proofErr w:type="spellEnd"/>
      <w:r>
        <w:rPr>
          <w:rStyle w:val="c26"/>
          <w:color w:val="000000"/>
          <w:sz w:val="28"/>
          <w:szCs w:val="28"/>
        </w:rPr>
        <w:t xml:space="preserve">, </w:t>
      </w:r>
      <w:proofErr w:type="spellStart"/>
      <w:r>
        <w:rPr>
          <w:rStyle w:val="c26"/>
          <w:color w:val="000000"/>
          <w:sz w:val="28"/>
          <w:szCs w:val="28"/>
        </w:rPr>
        <w:t>уИ</w:t>
      </w:r>
      <w:proofErr w:type="spellEnd"/>
      <w:r>
        <w:rPr>
          <w:rStyle w:val="c26"/>
          <w:color w:val="000000"/>
          <w:sz w:val="28"/>
          <w:szCs w:val="28"/>
        </w:rPr>
        <w:t xml:space="preserve">, </w:t>
      </w:r>
      <w:proofErr w:type="spellStart"/>
      <w:r>
        <w:rPr>
          <w:rStyle w:val="c26"/>
          <w:color w:val="000000"/>
          <w:sz w:val="28"/>
          <w:szCs w:val="28"/>
        </w:rPr>
        <w:t>уО</w:t>
      </w:r>
      <w:proofErr w:type="spellEnd"/>
      <w:r>
        <w:rPr>
          <w:rStyle w:val="c26"/>
          <w:color w:val="000000"/>
          <w:sz w:val="28"/>
          <w:szCs w:val="28"/>
        </w:rPr>
        <w:t>…</w:t>
      </w:r>
    </w:p>
    <w:p w:rsid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6"/>
          <w:color w:val="000000"/>
          <w:sz w:val="28"/>
          <w:szCs w:val="28"/>
        </w:rPr>
        <w:t>Следите за тем, чтобы губы оставались в положении – рупор! Делайте как можно чаще это упражнение, например в виде диалога:</w:t>
      </w:r>
    </w:p>
    <w:p w:rsid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6"/>
          <w:color w:val="000000"/>
          <w:sz w:val="28"/>
          <w:szCs w:val="28"/>
        </w:rPr>
        <w:t xml:space="preserve">- </w:t>
      </w:r>
      <w:proofErr w:type="spellStart"/>
      <w:r>
        <w:rPr>
          <w:rStyle w:val="c26"/>
          <w:color w:val="000000"/>
          <w:sz w:val="28"/>
          <w:szCs w:val="28"/>
        </w:rPr>
        <w:t>УОуауиуэуы</w:t>
      </w:r>
      <w:proofErr w:type="spellEnd"/>
      <w:r>
        <w:rPr>
          <w:rStyle w:val="c26"/>
          <w:color w:val="000000"/>
          <w:sz w:val="28"/>
          <w:szCs w:val="28"/>
        </w:rPr>
        <w:t>? (вопрос)</w:t>
      </w:r>
    </w:p>
    <w:p w:rsid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6"/>
          <w:color w:val="000000"/>
          <w:sz w:val="28"/>
          <w:szCs w:val="28"/>
        </w:rPr>
        <w:t xml:space="preserve">- </w:t>
      </w:r>
      <w:proofErr w:type="spellStart"/>
      <w:r>
        <w:rPr>
          <w:rStyle w:val="c26"/>
          <w:color w:val="000000"/>
          <w:sz w:val="28"/>
          <w:szCs w:val="28"/>
        </w:rPr>
        <w:t>УОуауэуы</w:t>
      </w:r>
      <w:proofErr w:type="spellEnd"/>
      <w:r>
        <w:rPr>
          <w:rStyle w:val="c26"/>
          <w:color w:val="000000"/>
          <w:sz w:val="28"/>
          <w:szCs w:val="28"/>
        </w:rPr>
        <w:t>! (ответ) и т.д.</w:t>
      </w:r>
    </w:p>
    <w:p w:rsidR="00F05CE9" w:rsidRP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2"/>
          <w:szCs w:val="22"/>
        </w:rPr>
      </w:pPr>
      <w:r w:rsidRPr="00F05CE9">
        <w:rPr>
          <w:rStyle w:val="c25"/>
          <w:b/>
          <w:bCs/>
          <w:i/>
          <w:color w:val="000000"/>
          <w:sz w:val="28"/>
          <w:szCs w:val="28"/>
        </w:rPr>
        <w:t>Упражнение «Жонглёр».</w:t>
      </w:r>
    </w:p>
    <w:p w:rsid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6"/>
          <w:color w:val="000000"/>
          <w:sz w:val="28"/>
          <w:szCs w:val="28"/>
        </w:rPr>
        <w:t>Жонглируйте мячиками:</w:t>
      </w:r>
    </w:p>
    <w:p w:rsid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6"/>
          <w:color w:val="000000"/>
          <w:sz w:val="28"/>
          <w:szCs w:val="28"/>
        </w:rPr>
        <w:t xml:space="preserve">- </w:t>
      </w:r>
      <w:proofErr w:type="spellStart"/>
      <w:r>
        <w:rPr>
          <w:rStyle w:val="c26"/>
          <w:color w:val="000000"/>
          <w:sz w:val="28"/>
          <w:szCs w:val="28"/>
        </w:rPr>
        <w:t>Ду-тту</w:t>
      </w:r>
      <w:proofErr w:type="spellEnd"/>
      <w:r>
        <w:rPr>
          <w:rStyle w:val="c26"/>
          <w:color w:val="000000"/>
          <w:sz w:val="28"/>
          <w:szCs w:val="28"/>
        </w:rPr>
        <w:t xml:space="preserve">! </w:t>
      </w:r>
      <w:proofErr w:type="spellStart"/>
      <w:r>
        <w:rPr>
          <w:rStyle w:val="c26"/>
          <w:color w:val="000000"/>
          <w:sz w:val="28"/>
          <w:szCs w:val="28"/>
        </w:rPr>
        <w:t>До-тто</w:t>
      </w:r>
      <w:proofErr w:type="spellEnd"/>
      <w:r>
        <w:rPr>
          <w:rStyle w:val="c26"/>
          <w:color w:val="000000"/>
          <w:sz w:val="28"/>
          <w:szCs w:val="28"/>
        </w:rPr>
        <w:t xml:space="preserve">! </w:t>
      </w:r>
      <w:proofErr w:type="spellStart"/>
      <w:proofErr w:type="gramStart"/>
      <w:r>
        <w:rPr>
          <w:rStyle w:val="c26"/>
          <w:color w:val="000000"/>
          <w:sz w:val="28"/>
          <w:szCs w:val="28"/>
        </w:rPr>
        <w:t>Да-тта</w:t>
      </w:r>
      <w:proofErr w:type="spellEnd"/>
      <w:proofErr w:type="gramEnd"/>
      <w:r>
        <w:rPr>
          <w:rStyle w:val="c26"/>
          <w:color w:val="000000"/>
          <w:sz w:val="28"/>
          <w:szCs w:val="28"/>
        </w:rPr>
        <w:t xml:space="preserve">! </w:t>
      </w:r>
      <w:proofErr w:type="spellStart"/>
      <w:r>
        <w:rPr>
          <w:rStyle w:val="c26"/>
          <w:color w:val="000000"/>
          <w:sz w:val="28"/>
          <w:szCs w:val="28"/>
        </w:rPr>
        <w:t>Дэ-ттэ</w:t>
      </w:r>
      <w:proofErr w:type="spellEnd"/>
      <w:r>
        <w:rPr>
          <w:rStyle w:val="c26"/>
          <w:color w:val="000000"/>
          <w:sz w:val="28"/>
          <w:szCs w:val="28"/>
        </w:rPr>
        <w:t xml:space="preserve">! </w:t>
      </w:r>
      <w:proofErr w:type="spellStart"/>
      <w:r>
        <w:rPr>
          <w:rStyle w:val="c26"/>
          <w:color w:val="000000"/>
          <w:sz w:val="28"/>
          <w:szCs w:val="28"/>
        </w:rPr>
        <w:t>Ди-тти</w:t>
      </w:r>
      <w:proofErr w:type="spellEnd"/>
      <w:r>
        <w:rPr>
          <w:rStyle w:val="c26"/>
          <w:color w:val="000000"/>
          <w:sz w:val="28"/>
          <w:szCs w:val="28"/>
        </w:rPr>
        <w:t xml:space="preserve">! </w:t>
      </w:r>
      <w:proofErr w:type="spellStart"/>
      <w:r>
        <w:rPr>
          <w:rStyle w:val="c26"/>
          <w:color w:val="000000"/>
          <w:sz w:val="28"/>
          <w:szCs w:val="28"/>
        </w:rPr>
        <w:t>Ды-тты</w:t>
      </w:r>
      <w:proofErr w:type="spellEnd"/>
      <w:r>
        <w:rPr>
          <w:rStyle w:val="c26"/>
          <w:color w:val="000000"/>
          <w:sz w:val="28"/>
          <w:szCs w:val="28"/>
        </w:rPr>
        <w:t xml:space="preserve">! На ударный первый слог правая рука бросает воображаемый мяч вверх, левая в это время передаёт «мяч» за «мячом» в </w:t>
      </w:r>
      <w:proofErr w:type="gramStart"/>
      <w:r>
        <w:rPr>
          <w:rStyle w:val="c26"/>
          <w:color w:val="000000"/>
          <w:sz w:val="28"/>
          <w:szCs w:val="28"/>
        </w:rPr>
        <w:t>правую</w:t>
      </w:r>
      <w:proofErr w:type="gramEnd"/>
      <w:r>
        <w:rPr>
          <w:rStyle w:val="c26"/>
          <w:color w:val="000000"/>
          <w:sz w:val="28"/>
          <w:szCs w:val="28"/>
        </w:rPr>
        <w:t xml:space="preserve"> для подбрасывания. Непременно добейтесь координации рук и звука.</w:t>
      </w:r>
    </w:p>
    <w:p w:rsid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6"/>
          <w:color w:val="000000"/>
          <w:sz w:val="28"/>
          <w:szCs w:val="28"/>
        </w:rPr>
        <w:t>А теперь разбейтесь на пары и бросайте друг другу «цирковые тарелки».</w:t>
      </w:r>
    </w:p>
    <w:p w:rsid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6"/>
          <w:color w:val="000000"/>
          <w:sz w:val="28"/>
          <w:szCs w:val="28"/>
        </w:rPr>
        <w:t xml:space="preserve">- </w:t>
      </w:r>
      <w:proofErr w:type="spellStart"/>
      <w:r>
        <w:rPr>
          <w:rStyle w:val="c26"/>
          <w:color w:val="000000"/>
          <w:sz w:val="28"/>
          <w:szCs w:val="28"/>
        </w:rPr>
        <w:t>Зду</w:t>
      </w:r>
      <w:proofErr w:type="gramStart"/>
      <w:r>
        <w:rPr>
          <w:rStyle w:val="c26"/>
          <w:color w:val="000000"/>
          <w:sz w:val="28"/>
          <w:szCs w:val="28"/>
        </w:rPr>
        <w:t>!З</w:t>
      </w:r>
      <w:proofErr w:type="gramEnd"/>
      <w:r>
        <w:rPr>
          <w:rStyle w:val="c26"/>
          <w:color w:val="000000"/>
          <w:sz w:val="28"/>
          <w:szCs w:val="28"/>
        </w:rPr>
        <w:t>до</w:t>
      </w:r>
      <w:proofErr w:type="spellEnd"/>
      <w:r>
        <w:rPr>
          <w:rStyle w:val="c26"/>
          <w:color w:val="000000"/>
          <w:sz w:val="28"/>
          <w:szCs w:val="28"/>
        </w:rPr>
        <w:t xml:space="preserve">! </w:t>
      </w:r>
      <w:proofErr w:type="spellStart"/>
      <w:r>
        <w:rPr>
          <w:rStyle w:val="c26"/>
          <w:color w:val="000000"/>
          <w:sz w:val="28"/>
          <w:szCs w:val="28"/>
        </w:rPr>
        <w:t>Зда</w:t>
      </w:r>
      <w:proofErr w:type="spellEnd"/>
      <w:r>
        <w:rPr>
          <w:rStyle w:val="c26"/>
          <w:color w:val="000000"/>
          <w:sz w:val="28"/>
          <w:szCs w:val="28"/>
        </w:rPr>
        <w:t xml:space="preserve">! </w:t>
      </w:r>
      <w:proofErr w:type="spellStart"/>
      <w:r>
        <w:rPr>
          <w:rStyle w:val="c26"/>
          <w:color w:val="000000"/>
          <w:sz w:val="28"/>
          <w:szCs w:val="28"/>
        </w:rPr>
        <w:t>Здэ</w:t>
      </w:r>
      <w:proofErr w:type="spellEnd"/>
      <w:r>
        <w:rPr>
          <w:rStyle w:val="c26"/>
          <w:color w:val="000000"/>
          <w:sz w:val="28"/>
          <w:szCs w:val="28"/>
        </w:rPr>
        <w:t xml:space="preserve">! </w:t>
      </w:r>
      <w:proofErr w:type="spellStart"/>
      <w:r>
        <w:rPr>
          <w:rStyle w:val="c26"/>
          <w:color w:val="000000"/>
          <w:sz w:val="28"/>
          <w:szCs w:val="28"/>
        </w:rPr>
        <w:t>Зди</w:t>
      </w:r>
      <w:proofErr w:type="spellEnd"/>
      <w:r>
        <w:rPr>
          <w:rStyle w:val="c26"/>
          <w:color w:val="000000"/>
          <w:sz w:val="28"/>
          <w:szCs w:val="28"/>
        </w:rPr>
        <w:t xml:space="preserve">! </w:t>
      </w:r>
      <w:proofErr w:type="spellStart"/>
      <w:r>
        <w:rPr>
          <w:rStyle w:val="c26"/>
          <w:color w:val="000000"/>
          <w:sz w:val="28"/>
          <w:szCs w:val="28"/>
        </w:rPr>
        <w:t>Зды</w:t>
      </w:r>
      <w:proofErr w:type="spellEnd"/>
      <w:r>
        <w:rPr>
          <w:rStyle w:val="c26"/>
          <w:color w:val="000000"/>
          <w:sz w:val="28"/>
          <w:szCs w:val="28"/>
        </w:rPr>
        <w:t>!</w:t>
      </w:r>
    </w:p>
    <w:p w:rsid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rStyle w:val="c26"/>
          <w:color w:val="000000"/>
          <w:sz w:val="28"/>
          <w:szCs w:val="28"/>
        </w:rPr>
      </w:pPr>
      <w:r w:rsidRPr="00F05CE9">
        <w:rPr>
          <w:rStyle w:val="c25"/>
          <w:b/>
          <w:bCs/>
          <w:i/>
          <w:color w:val="000000"/>
          <w:sz w:val="28"/>
          <w:szCs w:val="28"/>
        </w:rPr>
        <w:t>Упражнение «Балерина».</w:t>
      </w:r>
      <w:r>
        <w:rPr>
          <w:rStyle w:val="c25"/>
          <w:b/>
          <w:bCs/>
          <w:color w:val="000000"/>
          <w:sz w:val="28"/>
          <w:szCs w:val="28"/>
        </w:rPr>
        <w:t> </w:t>
      </w:r>
    </w:p>
    <w:p w:rsid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6"/>
          <w:color w:val="000000"/>
          <w:sz w:val="28"/>
          <w:szCs w:val="28"/>
        </w:rPr>
        <w:t>Вы собака – балерина. Танцуете, «подлаивая» себе. Вспомните мелодию простой песенки и лайте в такт. Затем добавьте несколько движений. Два лёгких прыжка на одной ноге, два на другой, перевернуться кругом и повторить всё сначала. Не прыгайте очень высоко, кисти свободные, мягкие, поставьте их перед грудью. Следите за свободой тела, рук, шеи!</w:t>
      </w:r>
    </w:p>
    <w:p w:rsid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6"/>
          <w:color w:val="000000"/>
          <w:sz w:val="28"/>
          <w:szCs w:val="28"/>
        </w:rPr>
        <w:t>Затем поработайте группой. Одна за другой «собачки» рвутся танцевать, они не стесняются. Не забывайте, что вы собаки, и вам будет легко выполнять задание.</w:t>
      </w:r>
    </w:p>
    <w:p w:rsid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rStyle w:val="c26"/>
          <w:color w:val="000000"/>
          <w:sz w:val="28"/>
          <w:szCs w:val="28"/>
        </w:rPr>
      </w:pPr>
      <w:r w:rsidRPr="00F05CE9">
        <w:rPr>
          <w:rStyle w:val="c25"/>
          <w:b/>
          <w:bCs/>
          <w:i/>
          <w:color w:val="000000"/>
          <w:sz w:val="28"/>
          <w:szCs w:val="28"/>
        </w:rPr>
        <w:t>Упражнение «Придумай сам».</w:t>
      </w:r>
      <w:r>
        <w:rPr>
          <w:rStyle w:val="c25"/>
          <w:b/>
          <w:bCs/>
          <w:color w:val="000000"/>
          <w:sz w:val="28"/>
          <w:szCs w:val="28"/>
        </w:rPr>
        <w:t> </w:t>
      </w:r>
    </w:p>
    <w:p w:rsidR="00F05CE9" w:rsidRDefault="00F05CE9" w:rsidP="00F05CE9">
      <w:pPr>
        <w:pStyle w:val="c5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6"/>
          <w:color w:val="000000"/>
          <w:sz w:val="28"/>
          <w:szCs w:val="28"/>
        </w:rPr>
        <w:t xml:space="preserve">А сейчас попробуйте сами придумать упражнение на рождение звука в образе циркового животного, клоуна, жонглёра, акробата или дрессировщика, используя, например, следующие сочетания букв: </w:t>
      </w:r>
      <w:proofErr w:type="spellStart"/>
      <w:r>
        <w:rPr>
          <w:rStyle w:val="c26"/>
          <w:color w:val="000000"/>
          <w:sz w:val="28"/>
          <w:szCs w:val="28"/>
        </w:rPr>
        <w:t>мма-ммо-мму-ммы-мме</w:t>
      </w:r>
      <w:proofErr w:type="spellEnd"/>
      <w:r>
        <w:rPr>
          <w:rStyle w:val="c26"/>
          <w:color w:val="000000"/>
          <w:sz w:val="28"/>
          <w:szCs w:val="28"/>
        </w:rPr>
        <w:t xml:space="preserve">, </w:t>
      </w:r>
      <w:proofErr w:type="spellStart"/>
      <w:r>
        <w:rPr>
          <w:rStyle w:val="c26"/>
          <w:color w:val="000000"/>
          <w:sz w:val="28"/>
          <w:szCs w:val="28"/>
        </w:rPr>
        <w:t>зза-ззы-ззо-ззе-ззы</w:t>
      </w:r>
      <w:proofErr w:type="spellEnd"/>
      <w:r>
        <w:rPr>
          <w:rStyle w:val="c26"/>
          <w:color w:val="000000"/>
          <w:sz w:val="28"/>
          <w:szCs w:val="28"/>
        </w:rPr>
        <w:t xml:space="preserve"> и т.д.</w:t>
      </w:r>
    </w:p>
    <w:p w:rsidR="00C35FA9" w:rsidRDefault="00C35FA9"/>
    <w:sectPr w:rsidR="00C35FA9" w:rsidSect="00C35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6BB8"/>
    <w:multiLevelType w:val="multilevel"/>
    <w:tmpl w:val="9B98C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5177BD"/>
    <w:multiLevelType w:val="multilevel"/>
    <w:tmpl w:val="BD946C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9B16CC"/>
    <w:multiLevelType w:val="multilevel"/>
    <w:tmpl w:val="8D381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F93714"/>
    <w:multiLevelType w:val="multilevel"/>
    <w:tmpl w:val="7ACC867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  <w:sz w:val="28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 w:val="0"/>
        <w:sz w:val="28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D436B5"/>
    <w:multiLevelType w:val="multilevel"/>
    <w:tmpl w:val="E6B8A2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A24C19"/>
    <w:multiLevelType w:val="multilevel"/>
    <w:tmpl w:val="430A59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8834B4"/>
    <w:multiLevelType w:val="multilevel"/>
    <w:tmpl w:val="4E00CB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6F3DEC"/>
    <w:multiLevelType w:val="multilevel"/>
    <w:tmpl w:val="70E0CA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3C20A5"/>
    <w:multiLevelType w:val="multilevel"/>
    <w:tmpl w:val="01902B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1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2C9"/>
    <w:rsid w:val="000D4577"/>
    <w:rsid w:val="001D791E"/>
    <w:rsid w:val="0030382B"/>
    <w:rsid w:val="003C7684"/>
    <w:rsid w:val="008F32C9"/>
    <w:rsid w:val="00B84F9E"/>
    <w:rsid w:val="00C35FA9"/>
    <w:rsid w:val="00C8163D"/>
    <w:rsid w:val="00E513D8"/>
    <w:rsid w:val="00F05CE9"/>
    <w:rsid w:val="00F30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8F3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8F32C9"/>
  </w:style>
  <w:style w:type="character" w:customStyle="1" w:styleId="c5">
    <w:name w:val="c5"/>
    <w:basedOn w:val="a0"/>
    <w:rsid w:val="008F32C9"/>
  </w:style>
  <w:style w:type="paragraph" w:customStyle="1" w:styleId="c41">
    <w:name w:val="c41"/>
    <w:basedOn w:val="a"/>
    <w:rsid w:val="008F3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8">
    <w:name w:val="c108"/>
    <w:basedOn w:val="a0"/>
    <w:rsid w:val="008F32C9"/>
  </w:style>
  <w:style w:type="character" w:customStyle="1" w:styleId="c26">
    <w:name w:val="c26"/>
    <w:basedOn w:val="a0"/>
    <w:rsid w:val="008F32C9"/>
  </w:style>
  <w:style w:type="character" w:customStyle="1" w:styleId="c55">
    <w:name w:val="c55"/>
    <w:basedOn w:val="a0"/>
    <w:rsid w:val="008F32C9"/>
  </w:style>
  <w:style w:type="paragraph" w:customStyle="1" w:styleId="c31">
    <w:name w:val="c31"/>
    <w:basedOn w:val="a"/>
    <w:rsid w:val="008F3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8F3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7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2023-09-18T10:18:00Z</dcterms:created>
  <dcterms:modified xsi:type="dcterms:W3CDTF">2023-09-18T10:32:00Z</dcterms:modified>
</cp:coreProperties>
</file>